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7333307" w:displacedByCustomXml="next"/>
    <w:bookmarkEnd w:id="0" w:displacedByCustomXml="next"/>
    <w:sdt>
      <w:sdtPr>
        <w:rPr>
          <w:rFonts w:ascii="Times New Roman" w:hAnsi="Times New Roman" w:cs="Times New Roman"/>
          <w:sz w:val="28"/>
          <w:szCs w:val="28"/>
        </w:rPr>
        <w:id w:val="-1293592144"/>
      </w:sdtPr>
      <w:sdtEndPr/>
      <w:sdtContent>
        <w:p w14:paraId="0800D935" w14:textId="77777777" w:rsidR="007D0316" w:rsidRDefault="0076223F">
          <w:pPr>
            <w:spacing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 w14:paraId="23997097" w14:textId="77777777" w:rsidR="007D0316" w:rsidRDefault="0076223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«Уральский радиотехнический колледж им. А.С. Попова»</w:t>
          </w:r>
        </w:p>
        <w:p w14:paraId="50811C62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042AB90B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6097B83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64D44A59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3F35189E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2FE2888" w14:textId="77777777" w:rsidR="007D0316" w:rsidRDefault="007D0316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1B65E005" w14:textId="77777777" w:rsidR="007D0316" w:rsidRDefault="0076223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ВЫПОЛНЕНИЕ РАБОТ ПО ПРЕДМЕТУ </w:t>
          </w:r>
          <w:r>
            <w:rPr>
              <w:rFonts w:ascii="Times New Roman" w:hAnsi="Times New Roman" w:cs="Times New Roman"/>
              <w:sz w:val="28"/>
              <w:szCs w:val="28"/>
            </w:rPr>
            <w:t>16199</w:t>
          </w:r>
        </w:p>
        <w:p w14:paraId="2E4FE7F9" w14:textId="77777777" w:rsidR="007D0316" w:rsidRDefault="0076223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«Оператор электронно-вычислительных и вычислительных машин»</w:t>
          </w:r>
        </w:p>
        <w:p w14:paraId="4A831239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15EFB96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53E66C07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9CB2DC5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2A7C79E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9A1C533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5E171655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6C0AECB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8FE7B83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5D51B4A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B84E9C3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5088555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2EFB6CA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14443F7" w14:textId="77777777" w:rsidR="007D0316" w:rsidRDefault="007D031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2F039BE" w14:textId="77777777" w:rsidR="007D0316" w:rsidRDefault="007D0316">
          <w:pPr>
            <w:rPr>
              <w:rFonts w:ascii="Times New Roman" w:hAnsi="Times New Roman" w:cs="Times New Roman"/>
              <w:sz w:val="28"/>
              <w:szCs w:val="28"/>
            </w:rPr>
          </w:pPr>
        </w:p>
        <w:p w14:paraId="74E3EDC9" w14:textId="77777777" w:rsidR="007D0316" w:rsidRDefault="0076223F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Выполнил студент</w:t>
          </w:r>
        </w:p>
        <w:p w14:paraId="672627F6" w14:textId="77777777" w:rsidR="007D0316" w:rsidRDefault="0076223F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Группы </w:t>
          </w:r>
          <w:r>
            <w:rPr>
              <w:rFonts w:ascii="Times New Roman" w:hAnsi="Times New Roman" w:cs="Times New Roman"/>
              <w:sz w:val="28"/>
              <w:szCs w:val="28"/>
            </w:rPr>
            <w:t>ПО-432</w:t>
          </w:r>
        </w:p>
        <w:p w14:paraId="3DD7F098" w14:textId="77777777" w:rsidR="007D0316" w:rsidRDefault="0076223F">
          <w:pPr>
            <w:wordWrap w:val="0"/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___________</w:t>
          </w:r>
          <w:r>
            <w:rPr>
              <w:rFonts w:ascii="Times New Roman" w:hAnsi="Times New Roman" w:cs="Times New Roman"/>
              <w:sz w:val="28"/>
              <w:szCs w:val="28"/>
            </w:rPr>
            <w:t>С. Ю. Хромцов</w:t>
          </w:r>
        </w:p>
        <w:p w14:paraId="2035C419" w14:textId="77777777" w:rsidR="007D0316" w:rsidRDefault="0076223F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«___» _______________2023 г.</w:t>
          </w:r>
        </w:p>
        <w:p w14:paraId="49B0B47F" w14:textId="77777777" w:rsidR="007D0316" w:rsidRDefault="007D0316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1B093592" w14:textId="77777777" w:rsidR="007D0316" w:rsidRDefault="007D0316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4B58D5D0" w14:textId="77777777" w:rsidR="007D0316" w:rsidRDefault="007D0316"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2A0F7A1C" w14:textId="77777777" w:rsidR="007D0316" w:rsidRDefault="007D0316">
          <w:pPr>
            <w:spacing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14:paraId="2ECC4D14" w14:textId="77777777" w:rsidR="007D0316" w:rsidRDefault="0076223F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Екатеринбург 2023</w:t>
          </w: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sdt>
          <w:sdtPr>
            <w:rPr>
              <w:rFonts w:eastAsiaTheme="minorHAnsi" w:cs="Times New Roman"/>
              <w:szCs w:val="28"/>
              <w:lang w:eastAsia="en-US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6EB5C7FD" w14:textId="77777777" w:rsidR="007D0316" w:rsidRDefault="0076223F">
              <w:pPr>
                <w:pStyle w:val="12"/>
                <w:rPr>
                  <w:rFonts w:cs="Times New Roman"/>
                  <w:szCs w:val="28"/>
                </w:rPr>
              </w:pPr>
              <w:r>
                <w:rPr>
                  <w:rFonts w:cs="Times New Roman"/>
                  <w:szCs w:val="28"/>
                </w:rPr>
                <w:t>Оглавление</w:t>
              </w:r>
            </w:p>
            <w:p w14:paraId="4EC618F0" w14:textId="77777777" w:rsidR="007D0316" w:rsidRDefault="0076223F">
              <w:pPr>
                <w:pStyle w:val="11"/>
                <w:tabs>
                  <w:tab w:val="right" w:leader="dot" w:pos="9355"/>
                </w:tabs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hyperlink w:anchor="_Toc5467" w:history="1"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1. Создание и настройка вирутальной машины в 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OracleVM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instrText xml:space="preserve"> PAGEREF _Toc5467 \h </w:instrTex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2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hyperlink>
            </w:p>
            <w:p w14:paraId="20B79BE9" w14:textId="77777777" w:rsidR="007D0316" w:rsidRDefault="0076223F">
              <w:pPr>
                <w:pStyle w:val="11"/>
                <w:tabs>
                  <w:tab w:val="right" w:leader="dot" w:pos="9355"/>
                </w:tabs>
                <w:spacing w:after="0" w:line="360" w:lineRule="auto"/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hyperlink w:anchor="_Toc23711" w:history="1"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2. Установка и настройка 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Windows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instrText xml:space="preserve"> PAGEREF _Toc23711 \h </w:instrTex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7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hyperlink>
            </w:p>
            <w:p w14:paraId="3EE502A0" w14:textId="77777777" w:rsidR="007D0316" w:rsidRDefault="0076223F">
              <w:pPr>
                <w:pStyle w:val="11"/>
                <w:tabs>
                  <w:tab w:val="right" w:leader="dot" w:pos="9355"/>
                </w:tabs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hyperlink w:anchor="_Toc11979" w:history="1"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3. Создание локальной сети и папки общего доступа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instrText xml:space="preserve"> PAGEREF _Toc11979 \h </w:instrTex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27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hyperlink>
            </w:p>
            <w:p w14:paraId="72A28AD0" w14:textId="77777777" w:rsidR="007D0316" w:rsidRDefault="0076223F">
              <w:pPr>
                <w:pStyle w:val="11"/>
                <w:tabs>
                  <w:tab w:val="right" w:leader="dot" w:pos="9355"/>
                </w:tabs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hyperlink w:anchor="_Toc31695" w:history="1"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4. Настройка сетевого МФУ, печать и сканирование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instrText xml:space="preserve"> PAGEREF _Toc31695 \h </w:instrTex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36</w:t>
                </w: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fldChar w:fldCharType="end"/>
                </w:r>
              </w:hyperlink>
            </w:p>
            <w:p w14:paraId="60B453D5" w14:textId="77777777" w:rsidR="007D0316" w:rsidRDefault="0076223F">
              <w:pPr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Cs/>
                  <w:sz w:val="28"/>
                  <w:szCs w:val="28"/>
                </w:rPr>
                <w:fldChar w:fldCharType="end"/>
              </w:r>
            </w:p>
          </w:sdtContent>
        </w:sdt>
        <w:p w14:paraId="0100FF67" w14:textId="77777777" w:rsidR="007D0316" w:rsidRDefault="0076223F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14:paraId="1E52D0E9" w14:textId="77777777" w:rsidR="007D0316" w:rsidRDefault="0076223F">
      <w:pPr>
        <w:pStyle w:val="1"/>
        <w:rPr>
          <w:rFonts w:cs="Times New Roman"/>
          <w:szCs w:val="28"/>
        </w:rPr>
      </w:pPr>
      <w:bookmarkStart w:id="1" w:name="_Toc5467"/>
      <w:r>
        <w:rPr>
          <w:rFonts w:cs="Times New Roman"/>
          <w:szCs w:val="28"/>
        </w:rPr>
        <w:lastRenderedPageBreak/>
        <w:t xml:space="preserve">Создание и настройка </w:t>
      </w:r>
      <w:proofErr w:type="spellStart"/>
      <w:r>
        <w:rPr>
          <w:rFonts w:cs="Times New Roman"/>
          <w:szCs w:val="28"/>
        </w:rPr>
        <w:t>вирутальной</w:t>
      </w:r>
      <w:proofErr w:type="spellEnd"/>
      <w:r>
        <w:rPr>
          <w:rFonts w:cs="Times New Roman"/>
          <w:szCs w:val="28"/>
        </w:rPr>
        <w:t xml:space="preserve"> машины в </w:t>
      </w:r>
      <w:proofErr w:type="spellStart"/>
      <w:r>
        <w:rPr>
          <w:rFonts w:cs="Times New Roman"/>
          <w:szCs w:val="28"/>
          <w:lang w:val="en-US"/>
        </w:rPr>
        <w:t>OracleVM</w:t>
      </w:r>
      <w:bookmarkEnd w:id="1"/>
      <w:proofErr w:type="spellEnd"/>
    </w:p>
    <w:p w14:paraId="6A2540DA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оздать ВМ с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PO</w:t>
      </w:r>
      <w:r w:rsidRPr="00D736D5">
        <w:rPr>
          <w:rFonts w:ascii="Times New Roman" w:hAnsi="Times New Roman" w:cs="Times New Roman"/>
          <w:sz w:val="28"/>
          <w:szCs w:val="28"/>
        </w:rPr>
        <w:t>-432_2</w:t>
      </w:r>
      <w:r w:rsidRPr="00D736D5">
        <w:rPr>
          <w:rFonts w:ascii="Times New Roman" w:hAnsi="Times New Roman" w:cs="Times New Roman"/>
          <w:sz w:val="28"/>
          <w:szCs w:val="28"/>
        </w:rPr>
        <w:t>;</w:t>
      </w:r>
    </w:p>
    <w:p w14:paraId="3235D81B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ядра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B04AFD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Гб ОЗУ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39BB2E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идеокарта с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/3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256 Мб</w:t>
      </w:r>
      <w:r w:rsidRPr="00D736D5">
        <w:rPr>
          <w:rFonts w:ascii="Times New Roman" w:hAnsi="Times New Roman" w:cs="Times New Roman"/>
          <w:sz w:val="28"/>
          <w:szCs w:val="28"/>
        </w:rPr>
        <w:t>;</w:t>
      </w:r>
    </w:p>
    <w:p w14:paraId="75CEA36F" w14:textId="77777777" w:rsidR="007D0316" w:rsidRDefault="0076223F">
      <w:pPr>
        <w:pStyle w:val="ad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иск динамический расширяемый,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0 Гб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360BD5B" w14:textId="77777777" w:rsidR="007D0316" w:rsidRDefault="007D0316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14D126C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A340F7" wp14:editId="390013D4">
            <wp:extent cx="5940425" cy="28632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BDB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Запускаем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нажимаем кнопку «Создать»</w:t>
      </w:r>
    </w:p>
    <w:p w14:paraId="157890E4" w14:textId="77777777" w:rsidR="007D0316" w:rsidRDefault="007622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5B3FDF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058C86" wp14:editId="16ECC8B9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1BB2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— Устанавливаем имя виртуальной машины, выбираем папку для хранения и выбираем образ ISO </w:t>
      </w:r>
      <w:r>
        <w:rPr>
          <w:rFonts w:ascii="Times New Roman" w:hAnsi="Times New Roman" w:cs="Times New Roman"/>
          <w:sz w:val="28"/>
          <w:szCs w:val="28"/>
        </w:rPr>
        <w:t>для установки ОС Windows, ставим галочку «Пропустить автоматическую установку», переходим на вкладку «Оборудование»</w:t>
      </w:r>
    </w:p>
    <w:p w14:paraId="726944DE" w14:textId="77777777" w:rsidR="007D0316" w:rsidRDefault="007D03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83E43F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D2518" wp14:editId="02E4D2EE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86F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 w14:paraId="062E221C" w14:textId="77777777" w:rsidR="007D0316" w:rsidRDefault="007D031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DF4019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7C9355" wp14:editId="092CF76E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11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D434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— </w:t>
      </w:r>
      <w:r>
        <w:rPr>
          <w:rFonts w:ascii="Times New Roman" w:hAnsi="Times New Roman" w:cs="Times New Roman"/>
          <w:sz w:val="28"/>
          <w:szCs w:val="28"/>
        </w:rPr>
        <w:t xml:space="preserve">Устанавливаем размер диска </w:t>
      </w:r>
      <w:r w:rsidRPr="00D736D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0Гб и жмём «Далее». Галочку «Выделить место в полном размере» не нажимаем, чтобы диск был динамическим</w:t>
      </w:r>
      <w:r>
        <w:rPr>
          <w:rFonts w:ascii="Times New Roman" w:hAnsi="Times New Roman" w:cs="Times New Roman"/>
          <w:sz w:val="28"/>
          <w:szCs w:val="28"/>
        </w:rPr>
        <w:t xml:space="preserve"> и нажимаем «Готово»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9B8F8D" w14:textId="77777777" w:rsidR="007D0316" w:rsidRDefault="007D0316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DF0B10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D1CEF62" wp14:editId="7A1853D2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1B6F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В главном окне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выбираем нашу виртуальную машину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нажимем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кнопку «Настроить».</w:t>
      </w:r>
    </w:p>
    <w:p w14:paraId="04015B20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549B99" wp14:editId="52E1FD3F">
            <wp:extent cx="5264150" cy="3752215"/>
            <wp:effectExtent l="0" t="0" r="8890" b="12065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A062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 w14:paraId="1642AD91" w14:textId="77777777" w:rsidR="007D0316" w:rsidRDefault="007D0316">
      <w:pPr>
        <w:rPr>
          <w:rFonts w:ascii="Times New Roman" w:hAnsi="Times New Roman" w:cs="Times New Roman"/>
          <w:sz w:val="28"/>
          <w:szCs w:val="28"/>
        </w:rPr>
      </w:pPr>
    </w:p>
    <w:p w14:paraId="17093E9D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BD2A5C" wp14:editId="6E0EE868">
            <wp:extent cx="3745230" cy="2669540"/>
            <wp:effectExtent l="0" t="0" r="3810" b="12700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4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395" w14:textId="77777777" w:rsidR="007D0316" w:rsidRDefault="0076223F">
      <w:pPr>
        <w:pStyle w:val="ad"/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В окне настроек виртуальной машины выбираем «Дисплей» и ставим галочку «Дополнительные возможности: «Включить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-ускорение» и увеличиваем видеопамять до 256Мб</w:t>
      </w:r>
    </w:p>
    <w:p w14:paraId="03630DF7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1B6040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F6C794" wp14:editId="325364E3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5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E79" w14:textId="77777777" w:rsidR="007D0316" w:rsidRDefault="0076223F">
      <w:pPr>
        <w:tabs>
          <w:tab w:val="left" w:pos="1630"/>
        </w:tabs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— Запускаем виртуальную машину</w:t>
      </w:r>
    </w:p>
    <w:p w14:paraId="072BACC8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901972" w14:textId="77777777" w:rsidR="007D0316" w:rsidRDefault="0076223F">
      <w:pPr>
        <w:pStyle w:val="1"/>
        <w:rPr>
          <w:rFonts w:cs="Times New Roman"/>
          <w:szCs w:val="28"/>
        </w:rPr>
      </w:pPr>
      <w:bookmarkStart w:id="2" w:name="_Toc23711"/>
      <w:r>
        <w:rPr>
          <w:rFonts w:cs="Times New Roman"/>
          <w:szCs w:val="28"/>
        </w:rPr>
        <w:lastRenderedPageBreak/>
        <w:t xml:space="preserve">Установка и настройка </w:t>
      </w:r>
      <w:r>
        <w:rPr>
          <w:rFonts w:cs="Times New Roman"/>
          <w:szCs w:val="28"/>
          <w:lang w:val="en-US"/>
        </w:rPr>
        <w:t>Windows</w:t>
      </w:r>
      <w:bookmarkEnd w:id="2"/>
    </w:p>
    <w:p w14:paraId="002D0B60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становить ОС, с</w:t>
      </w:r>
      <w:r>
        <w:rPr>
          <w:rFonts w:ascii="Times New Roman" w:hAnsi="Times New Roman" w:cs="Times New Roman"/>
          <w:sz w:val="28"/>
          <w:szCs w:val="28"/>
        </w:rPr>
        <w:t>истемная раскладка по умолчанию англ. (</w:t>
      </w:r>
      <w:proofErr w:type="spellStart"/>
      <w:r>
        <w:rPr>
          <w:rFonts w:ascii="Times New Roman" w:hAnsi="Times New Roman" w:cs="Times New Roman"/>
          <w:sz w:val="28"/>
          <w:szCs w:val="28"/>
        </w:rPr>
        <w:t>сша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1A16FF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ля установки используем весь раздел диска</w:t>
      </w:r>
      <w:r w:rsidRPr="00D736D5">
        <w:rPr>
          <w:rFonts w:ascii="Times New Roman" w:hAnsi="Times New Roman" w:cs="Times New Roman"/>
          <w:sz w:val="28"/>
          <w:szCs w:val="28"/>
        </w:rPr>
        <w:t>;</w:t>
      </w:r>
    </w:p>
    <w:p w14:paraId="12F12C87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мя компьютера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z w:val="28"/>
          <w:szCs w:val="28"/>
        </w:rPr>
        <w:t>10-0</w:t>
      </w:r>
      <w:r>
        <w:rPr>
          <w:rFonts w:ascii="Times New Roman" w:hAnsi="Times New Roman" w:cs="Times New Roman"/>
          <w:sz w:val="28"/>
          <w:szCs w:val="28"/>
          <w:lang w:val="en-US"/>
        </w:rPr>
        <w:t>5;</w:t>
      </w:r>
    </w:p>
    <w:p w14:paraId="4945EA85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тключить все рекламные и предложения безопасности</w:t>
      </w:r>
      <w:r w:rsidRPr="00D736D5">
        <w:rPr>
          <w:rFonts w:ascii="Times New Roman" w:hAnsi="Times New Roman" w:cs="Times New Roman"/>
          <w:sz w:val="28"/>
          <w:szCs w:val="28"/>
        </w:rPr>
        <w:t>;</w:t>
      </w:r>
    </w:p>
    <w:p w14:paraId="1A42C1FE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мя учетной записи — </w:t>
      </w:r>
      <w:r>
        <w:rPr>
          <w:rFonts w:ascii="Times New Roman" w:hAnsi="Times New Roman" w:cs="Times New Roman"/>
          <w:sz w:val="28"/>
          <w:szCs w:val="28"/>
          <w:lang w:val="en-US"/>
        </w:rPr>
        <w:t>Khromtsov;</w:t>
      </w:r>
    </w:p>
    <w:p w14:paraId="0E18E04E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тключить службу «Центр обновлений Windows»</w:t>
      </w:r>
      <w:r w:rsidRPr="00D736D5">
        <w:rPr>
          <w:rFonts w:ascii="Times New Roman" w:hAnsi="Times New Roman" w:cs="Times New Roman"/>
          <w:sz w:val="28"/>
          <w:szCs w:val="28"/>
        </w:rPr>
        <w:t>;</w:t>
      </w:r>
    </w:p>
    <w:p w14:paraId="6B61B832" w14:textId="77777777" w:rsidR="007D0316" w:rsidRDefault="0076223F">
      <w:pPr>
        <w:pStyle w:val="ad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становить др</w:t>
      </w:r>
      <w:r>
        <w:rPr>
          <w:rFonts w:ascii="Times New Roman" w:hAnsi="Times New Roman" w:cs="Times New Roman"/>
          <w:sz w:val="28"/>
          <w:szCs w:val="28"/>
        </w:rPr>
        <w:t>айвера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EE44848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B5BE36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52366D" wp14:editId="20FEC4E6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6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DF1A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— В первичном окне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нажимаем «Далее»</w:t>
      </w:r>
    </w:p>
    <w:p w14:paraId="6DD1DF34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D4621A" wp14:editId="36C46247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7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A59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— В открывшемся окне нажимаем «Установить» и ждём</w:t>
      </w:r>
    </w:p>
    <w:p w14:paraId="139B86EF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94470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B07AD" wp14:editId="07622F13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8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C1D2" w14:textId="77777777" w:rsidR="007D0316" w:rsidRDefault="0076223F">
      <w:pPr>
        <w:pStyle w:val="ad"/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— Далее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 w14:paraId="5DF6780B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682745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B49A5B" wp14:editId="17928694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9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63C5" w14:textId="77777777" w:rsidR="007D0316" w:rsidRDefault="0076223F">
      <w:pPr>
        <w:pStyle w:val="ad"/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— В открывшемся окне 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 xml:space="preserve"> и нажимаем «Далее»</w:t>
      </w:r>
    </w:p>
    <w:p w14:paraId="5F7B775F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9F6C8D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41965B" wp14:editId="4E3222E9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20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2C6C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— Ставим галочку «Я принимаю условия лицензии» и нажимаем «Далее»</w:t>
      </w:r>
    </w:p>
    <w:p w14:paraId="51F904D9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72163D" wp14:editId="57CC1AF2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21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DBF6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 Выбираем «Выборочную» установку</w:t>
      </w:r>
    </w:p>
    <w:p w14:paraId="6872521E" w14:textId="77777777" w:rsidR="007D0316" w:rsidRDefault="007D031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C53C5E" w14:textId="77777777" w:rsidR="007D0316" w:rsidRDefault="007622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328843" wp14:editId="49A23DB8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2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921B" w14:textId="77777777" w:rsidR="007D0316" w:rsidRDefault="00762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— Диск выбирается автоматически, просто нажимаем «Далее»</w:t>
      </w:r>
    </w:p>
    <w:p w14:paraId="0D56D2E1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E4B6A3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268B57" wp14:editId="11BC7E19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3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6E33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— После ожидания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 w14:paraId="5F734BFA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36B186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3E315E" wp14:editId="77F8A409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4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5D9C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— Выбираем Русская (раскладка) и снова нажимаем «Да»</w:t>
      </w:r>
    </w:p>
    <w:p w14:paraId="46251425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82ADA1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4BB955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119C10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9D2A6" wp14:editId="2BD2FB01">
            <wp:extent cx="4991100" cy="39389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5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5016297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F5C5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2.10 — Далее нажимаем «Пропустить» добавление второй раскладки клавиатуры</w:t>
      </w:r>
    </w:p>
    <w:p w14:paraId="718D4607" w14:textId="77777777" w:rsidR="007D0316" w:rsidRDefault="007622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C474FA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F420E4" wp14:editId="4B9EA843">
            <wp:extent cx="5010150" cy="39725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6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474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6D2B" w14:textId="77777777" w:rsidR="007D0316" w:rsidRDefault="0076223F">
      <w:pPr>
        <w:pStyle w:val="ad"/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2.11 — После ожидания в открывшемся окне выбираем «Настроить для личного пользования» и нажи</w:t>
      </w:r>
      <w:r>
        <w:rPr>
          <w:rFonts w:ascii="Times New Roman" w:hAnsi="Times New Roman" w:cs="Times New Roman"/>
          <w:sz w:val="28"/>
          <w:szCs w:val="28"/>
        </w:rPr>
        <w:t>маем «Далее»</w:t>
      </w:r>
    </w:p>
    <w:p w14:paraId="4E10D600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EE8D7F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9FF96" wp14:editId="34BEF0E3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7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36A0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 — Далее нажимаем «Автономная учётная запись»</w:t>
      </w:r>
    </w:p>
    <w:p w14:paraId="67B76AC5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87EED2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2C14AD" wp14:editId="6221ED03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8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AD4E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2.13 — В открывшемся окне нажимаем «Ограниченные возможности</w:t>
      </w:r>
    </w:p>
    <w:p w14:paraId="73C259F5" w14:textId="77777777" w:rsidR="007D0316" w:rsidRDefault="007D0316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020DEF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4A8E86D2" wp14:editId="58D7145C">
            <wp:extent cx="4692015" cy="3789680"/>
            <wp:effectExtent l="0" t="0" r="1905" b="5080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3C1A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— Далее вводим Имя пользователя и нажимаем «Далее»</w:t>
      </w:r>
    </w:p>
    <w:p w14:paraId="795786B6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34E0BE" wp14:editId="5D9EB243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30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0016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2.15 —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просит ввести паро</w:t>
      </w:r>
      <w:r>
        <w:rPr>
          <w:rFonts w:ascii="Times New Roman" w:hAnsi="Times New Roman" w:cs="Times New Roman"/>
          <w:sz w:val="28"/>
          <w:szCs w:val="28"/>
        </w:rPr>
        <w:t>ль, но вводить его необязательно, поэтому нажимаем «Далее»</w:t>
      </w:r>
    </w:p>
    <w:p w14:paraId="52880B28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20DC17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99AFE" wp14:editId="532BD644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31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410A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— Убираем все параметры конфиденциальности для устройства и нажимаем «Принять»</w:t>
      </w:r>
    </w:p>
    <w:p w14:paraId="64D3D893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28653B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C7E04B" wp14:editId="35F4852C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2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5C80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2.17 — Пропустим настройку взаимодействия и ждём</w:t>
      </w:r>
    </w:p>
    <w:p w14:paraId="14A99310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7B8A41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5C05B" wp14:editId="71D10E97">
            <wp:extent cx="5274945" cy="41770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3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27971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B75B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2.18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>установлена</w:t>
      </w:r>
    </w:p>
    <w:p w14:paraId="604DEC6F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7C29A526" wp14:editId="64B19691">
            <wp:extent cx="5936615" cy="4742180"/>
            <wp:effectExtent l="0" t="0" r="6985" b="12700"/>
            <wp:docPr id="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3804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 w14:paraId="0D95B531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D412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0BEA2AF2" wp14:editId="317E3977">
            <wp:extent cx="5933440" cy="4724400"/>
            <wp:effectExtent l="0" t="0" r="10160" b="0"/>
            <wp:docPr id="1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8404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2.20 — В окне «Параметры» нажимаем «Система»</w:t>
      </w:r>
    </w:p>
    <w:p w14:paraId="66CD603F" w14:textId="77777777" w:rsidR="007D0316" w:rsidRDefault="007622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F24612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6F62DF" wp14:editId="1630DA48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6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240A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2.21 — В открывшемся разделе параметров «Система», пролистываем вниз список и выбирае</w:t>
      </w:r>
      <w:r>
        <w:rPr>
          <w:rFonts w:ascii="Times New Roman" w:hAnsi="Times New Roman" w:cs="Times New Roman"/>
          <w:sz w:val="28"/>
          <w:szCs w:val="28"/>
        </w:rPr>
        <w:t>м «О программе». Нажимаем кнопку «Переименовать этот ПК»</w:t>
      </w:r>
    </w:p>
    <w:p w14:paraId="41AE6515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689B1D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B32CAC1" wp14:editId="16993CB6">
            <wp:extent cx="5935345" cy="4822825"/>
            <wp:effectExtent l="0" t="0" r="8255" b="8255"/>
            <wp:docPr id="1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82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821F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2.22 — Вводим имя компьютера и после «Перезагрузить сейчас»</w:t>
      </w:r>
    </w:p>
    <w:p w14:paraId="5973D041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092428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BAC97E" wp14:editId="0BD0A32B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8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E481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 w14:paraId="4196F7C3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ABD7F1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106B88" wp14:editId="36FA221D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9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2C2A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1132B83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91BE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FB86FB" wp14:editId="307619DC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40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3D0C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2.25 — Нажимаем ПКМ по службе — «Свойства». Нажимаем кнопку «Остановить», а в поле Тип запуска ставим вариант «Отключена», после нажимаем «ОК», закр</w:t>
      </w:r>
      <w:r>
        <w:rPr>
          <w:rFonts w:ascii="Times New Roman" w:hAnsi="Times New Roman" w:cs="Times New Roman"/>
          <w:sz w:val="28"/>
          <w:szCs w:val="28"/>
        </w:rPr>
        <w:t>ываем окно «Службы»</w:t>
      </w:r>
    </w:p>
    <w:p w14:paraId="47FFC90E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D0F3C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ADC1F" wp14:editId="2A6B6AE1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41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7E1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 w14:paraId="34A36EF8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EFF681" wp14:editId="11D0989E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2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039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2.27 — Нажимаем «Клавиатура»</w:t>
      </w:r>
    </w:p>
    <w:p w14:paraId="78468CA1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8DFB7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BB2A7" wp14:editId="46816E8F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3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E61D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2.28 — В поле «Переопределение метода ввода по умолчанию» устанавливаем значение «Англий</w:t>
      </w:r>
      <w:r>
        <w:rPr>
          <w:rFonts w:ascii="Times New Roman" w:hAnsi="Times New Roman" w:cs="Times New Roman"/>
          <w:sz w:val="28"/>
          <w:szCs w:val="28"/>
        </w:rPr>
        <w:t>ский (США) - США». Возвращаемся назад</w:t>
      </w:r>
    </w:p>
    <w:p w14:paraId="5E89E277" w14:textId="77777777" w:rsidR="007D0316" w:rsidRDefault="007622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C1D9DA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7B3F22" wp14:editId="0931FDBB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4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6C3E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 w14:paraId="15785D85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A8665F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FA481" wp14:editId="67B6E431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5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270C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2.30 — В окне «Параметры экрана и учётных записе</w:t>
      </w:r>
      <w:r>
        <w:rPr>
          <w:rFonts w:ascii="Times New Roman" w:hAnsi="Times New Roman" w:cs="Times New Roman"/>
          <w:sz w:val="28"/>
          <w:szCs w:val="28"/>
        </w:rPr>
        <w:t>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 w14:paraId="1822DDB7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A06D9B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5D2B40" wp14:editId="07513555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6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88A9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ascii="Times New Roman" w:hAnsi="Times New Roman" w:cs="Times New Roman"/>
          <w:sz w:val="28"/>
          <w:szCs w:val="28"/>
          <w:lang w:val="en-US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>
        <w:rPr>
          <w:rFonts w:ascii="Times New Roman" w:hAnsi="Times New Roman" w:cs="Times New Roman"/>
          <w:sz w:val="28"/>
          <w:szCs w:val="28"/>
        </w:rPr>
        <w:t xml:space="preserve"> нажимае</w:t>
      </w:r>
      <w:r>
        <w:rPr>
          <w:rFonts w:ascii="Times New Roman" w:hAnsi="Times New Roman" w:cs="Times New Roman"/>
          <w:sz w:val="28"/>
          <w:szCs w:val="28"/>
        </w:rPr>
        <w:t xml:space="preserve">м «Устройства» — «Подключить образ диска Дополнений гостевой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>
        <w:rPr>
          <w:rFonts w:ascii="Times New Roman" w:hAnsi="Times New Roman" w:cs="Times New Roman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-дисковод </w:t>
      </w:r>
      <w:r>
        <w:rPr>
          <w:rFonts w:ascii="Times New Roman" w:hAnsi="Times New Roman" w:cs="Times New Roman"/>
          <w:sz w:val="28"/>
          <w:szCs w:val="28"/>
          <w:lang w:val="en-US"/>
        </w:rPr>
        <w:t>(D:)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A1C7B74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B91CF6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77B3C0" wp14:editId="7837BD97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7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C623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2.32 — Запускаем установку драйвера</w:t>
      </w:r>
    </w:p>
    <w:p w14:paraId="70F5EC1A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6F94E9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138D4" wp14:editId="4B9DD0F1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8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B08509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2.33 — Разрешаем приложению вносить изменения на устройстве,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2EC94AB" w14:textId="77777777" w:rsidR="007D0316" w:rsidRDefault="007D031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103B44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06582AC" wp14:editId="5152C126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E5CB2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2.34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 изменяя путь</w:t>
      </w:r>
    </w:p>
    <w:p w14:paraId="77F6ECF5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C89F47" wp14:editId="2193522B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50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ED5A1B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2.35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AA6953F" w14:textId="77777777" w:rsidR="007D0316" w:rsidRDefault="007D031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B8911E" w14:textId="77777777" w:rsidR="007D0316" w:rsidRDefault="0076223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3FA56" wp14:editId="1867905C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51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EFB6" w14:textId="77777777" w:rsidR="007D0316" w:rsidRDefault="0076223F">
      <w:pPr>
        <w:tabs>
          <w:tab w:val="left" w:pos="16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2.36 — Выбираем «</w:t>
      </w:r>
      <w:r>
        <w:rPr>
          <w:rFonts w:ascii="Times New Roman" w:hAnsi="Times New Roman" w:cs="Times New Roman"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 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</w:rPr>
        <w:t>», ждём, пока компьютер п</w:t>
      </w:r>
      <w:r>
        <w:rPr>
          <w:rFonts w:ascii="Times New Roman" w:hAnsi="Times New Roman" w:cs="Times New Roman"/>
          <w:sz w:val="28"/>
          <w:szCs w:val="28"/>
        </w:rPr>
        <w:t>ерезагрузится</w:t>
      </w:r>
    </w:p>
    <w:p w14:paraId="6E2FDB5A" w14:textId="77777777" w:rsidR="007D0316" w:rsidRDefault="0076223F">
      <w:pPr>
        <w:pStyle w:val="1"/>
        <w:rPr>
          <w:rFonts w:cs="Times New Roman"/>
          <w:szCs w:val="28"/>
        </w:rPr>
      </w:pPr>
      <w:bookmarkStart w:id="3" w:name="_Toc11979"/>
      <w:bookmarkStart w:id="4" w:name="_Toc150990496"/>
      <w:r>
        <w:rPr>
          <w:rFonts w:cs="Times New Roman"/>
          <w:szCs w:val="28"/>
        </w:rPr>
        <w:lastRenderedPageBreak/>
        <w:t>Создание локальной сети и папки общего доступа</w:t>
      </w:r>
      <w:bookmarkEnd w:id="3"/>
      <w:bookmarkEnd w:id="4"/>
    </w:p>
    <w:p w14:paraId="3CFEFB6A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-адресов для работы в локальной сети;</w:t>
      </w:r>
    </w:p>
    <w:p w14:paraId="1CFFE4C1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сетевые реквизиты (маску подсети и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-адрес);</w:t>
      </w:r>
    </w:p>
    <w:p w14:paraId="1FF79263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</w:t>
      </w:r>
      <w:r>
        <w:rPr>
          <w:rFonts w:ascii="Times New Roman" w:hAnsi="Times New Roman" w:cs="Times New Roman"/>
          <w:sz w:val="28"/>
          <w:szCs w:val="28"/>
        </w:rPr>
        <w:t xml:space="preserve"> подключение виртуальной машины на «Сетевой мост»;</w:t>
      </w:r>
    </w:p>
    <w:p w14:paraId="77B7A45F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папку общего доступа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 на рабочем столе;</w:t>
      </w:r>
    </w:p>
    <w:p w14:paraId="5B29CA7E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парольный доступ общей сети.</w:t>
      </w:r>
    </w:p>
    <w:p w14:paraId="6D4A38E2" w14:textId="77777777" w:rsidR="007D0316" w:rsidRDefault="0076223F">
      <w:pPr>
        <w:pStyle w:val="a0"/>
        <w:keepNext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19C81A" wp14:editId="701E6D80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32A2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 w14:paraId="5224467E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B14137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1FB4F9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5BC275" wp14:editId="0D3FDF32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E6DB3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 w14:paraId="1D73638A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BE742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6228B9" wp14:editId="5EC13DD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FAC1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14:paraId="7E4F8345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6D3106" wp14:editId="15FE9291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E102" w14:textId="77777777" w:rsidR="007D0316" w:rsidRDefault="0076223F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instrText xml:space="preserve">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«Свойства» </w:t>
      </w:r>
    </w:p>
    <w:p w14:paraId="04A3D5C8" w14:textId="77777777" w:rsidR="007D0316" w:rsidRDefault="007D0316">
      <w:pPr>
        <w:pStyle w:val="a0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</w:p>
    <w:p w14:paraId="1C4D1B25" w14:textId="77777777" w:rsidR="007D0316" w:rsidRDefault="0076223F">
      <w:pPr>
        <w:pStyle w:val="a0"/>
        <w:keepNext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4980EB" wp14:editId="38E392B6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2AD7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 w14:paraId="74D3501F" w14:textId="77777777" w:rsidR="007D0316" w:rsidRDefault="0076223F">
      <w:pPr>
        <w:pStyle w:val="a6"/>
        <w:spacing w:after="0" w:line="36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Диапазон адресов от </w:t>
      </w:r>
      <w:r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 xml:space="preserve"> выбран для раб</w:t>
      </w:r>
      <w:r>
        <w:rPr>
          <w:rFonts w:ascii="Times New Roman" w:hAnsi="Times New Roman" w:cs="Times New Roman"/>
          <w:sz w:val="28"/>
          <w:szCs w:val="28"/>
        </w:rPr>
        <w:t xml:space="preserve">оты в локальной сети, исключая служебные адреса </w:t>
      </w:r>
      <w:r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63</w:t>
      </w:r>
    </w:p>
    <w:p w14:paraId="69B5A32E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420788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0D8013B5" wp14:editId="0580B417">
            <wp:extent cx="2720340" cy="3154680"/>
            <wp:effectExtent l="0" t="0" r="7620" b="0"/>
            <wp:docPr id="2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D4DC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 w:rsidRPr="00D736D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и маску подсети в соответствующие поля</w:t>
      </w:r>
    </w:p>
    <w:p w14:paraId="4B1DB77D" w14:textId="77777777" w:rsidR="007D0316" w:rsidRDefault="007D0316">
      <w:pPr>
        <w:rPr>
          <w:lang w:eastAsia="ru-RU"/>
        </w:rPr>
      </w:pPr>
    </w:p>
    <w:p w14:paraId="4E151FC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8985B6" wp14:editId="77DB6929">
            <wp:extent cx="4323080" cy="2538095"/>
            <wp:effectExtent l="0" t="0" r="0" b="0"/>
            <wp:docPr id="16906208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082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3E27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Переходим в настройки виртуальной машины, открываем вкладку «Сеть» и устанавливаем тип подключения «Сетевой мост»</w:t>
      </w:r>
    </w:p>
    <w:p w14:paraId="3C0D2E7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5E4620" wp14:editId="36B519C2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66D2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 левой панели нажимаем на «Сеть», затем нажимаем кнопку «Включить сетевое обнаружение и общий доступ к ф</w:t>
      </w:r>
      <w:r>
        <w:rPr>
          <w:rFonts w:ascii="Times New Roman" w:hAnsi="Times New Roman" w:cs="Times New Roman"/>
          <w:sz w:val="28"/>
          <w:szCs w:val="28"/>
        </w:rPr>
        <w:t>айлам»</w:t>
      </w:r>
    </w:p>
    <w:p w14:paraId="5D1E7854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FB19E3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AA030A" wp14:editId="01436F21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CFE77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В появившемся окне «Сетевое обнаружение и общий доступ к файлам» выбираем «Нет…»</w:t>
      </w:r>
    </w:p>
    <w:p w14:paraId="535B15BD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0AE5F6" wp14:editId="2424BED9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DCCD3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 рабочем столе создаём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 xml:space="preserve">», нажимаем правой </w:t>
      </w:r>
      <w:r>
        <w:rPr>
          <w:rFonts w:ascii="Times New Roman" w:hAnsi="Times New Roman" w:cs="Times New Roman"/>
          <w:sz w:val="28"/>
          <w:szCs w:val="28"/>
        </w:rPr>
        <w:t>кнопкой мыши и открываем «Свойства»</w:t>
      </w:r>
    </w:p>
    <w:p w14:paraId="71879A55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38AD5B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BA5DD1" wp14:editId="78ADE7FD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6D46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 w14:paraId="46F001F4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A9BAED" wp14:editId="0474E873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7BA4C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 w14:paraId="7202A21D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122EB1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0628CC" wp14:editId="4B57C33F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620EE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Для группы «Все» устанавливаем разрешение напротив пункта «Полный д</w:t>
      </w:r>
      <w:r>
        <w:rPr>
          <w:rFonts w:ascii="Times New Roman" w:hAnsi="Times New Roman" w:cs="Times New Roman"/>
          <w:sz w:val="28"/>
          <w:szCs w:val="28"/>
        </w:rPr>
        <w:t>оступ» и применяем изменения</w:t>
      </w:r>
    </w:p>
    <w:p w14:paraId="587A2220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EA1704" wp14:editId="2F81A0BD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C1365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14:paraId="1300E781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BE033A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8E86DD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00338D" wp14:editId="71C672BC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8800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</w:instrText>
      </w:r>
      <w:r>
        <w:rPr>
          <w:rFonts w:ascii="Times New Roman" w:hAnsi="Times New Roman" w:cs="Times New Roman"/>
          <w:sz w:val="28"/>
          <w:szCs w:val="28"/>
        </w:rPr>
        <w:instrText xml:space="preserve">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Отключаем общий доступ с парольной защитой</w:t>
      </w:r>
    </w:p>
    <w:p w14:paraId="53E65F49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652C9BEE" wp14:editId="7B66E4D4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53F4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отображение компьютера в сети</w:t>
      </w:r>
    </w:p>
    <w:p w14:paraId="50BB88B6" w14:textId="77777777" w:rsidR="007D0316" w:rsidRDefault="0076223F">
      <w:r>
        <w:br w:type="page"/>
      </w:r>
    </w:p>
    <w:p w14:paraId="45789C7D" w14:textId="77777777" w:rsidR="007D0316" w:rsidRDefault="0076223F">
      <w:pPr>
        <w:pStyle w:val="1"/>
      </w:pPr>
      <w:bookmarkStart w:id="5" w:name="_Toc31695"/>
      <w:bookmarkStart w:id="6" w:name="_Toc150990497"/>
      <w:r>
        <w:lastRenderedPageBreak/>
        <w:t>Настройка сетевого МФУ, печать и сканирование</w:t>
      </w:r>
      <w:bookmarkEnd w:id="5"/>
      <w:bookmarkEnd w:id="6"/>
    </w:p>
    <w:p w14:paraId="3F18303E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сетевому МФУ дать последний доступный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</w:t>
      </w:r>
      <w:r>
        <w:rPr>
          <w:rFonts w:ascii="Times New Roman" w:hAnsi="Times New Roman" w:cs="Times New Roman"/>
          <w:sz w:val="28"/>
          <w:szCs w:val="28"/>
        </w:rPr>
        <w:t>дрес в локальной сети (172.2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228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1DFF8348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драйвера;</w:t>
      </w:r>
    </w:p>
    <w:p w14:paraId="6E5C22F1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 пробную печать;</w:t>
      </w:r>
    </w:p>
    <w:p w14:paraId="5FB563D2" w14:textId="77777777" w:rsidR="007D0316" w:rsidRDefault="0076223F">
      <w:pPr>
        <w:pStyle w:val="a0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отсканировать напечатанную пробную страницу.</w:t>
      </w:r>
    </w:p>
    <w:p w14:paraId="4CC35B43" w14:textId="77777777" w:rsidR="007D0316" w:rsidRDefault="0076223F">
      <w:pPr>
        <w:pStyle w:val="a0"/>
        <w:keepNext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65A462" wp14:editId="176017C0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E95C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драйвер для принтера</w:t>
      </w:r>
    </w:p>
    <w:p w14:paraId="3B556E53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764263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DDC0C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7BD38D" wp14:editId="156FA7E9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A8DCE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 w14:paraId="7D5EF21F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7B8AB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894765" wp14:editId="6884DEE8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820D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Установив флаг</w:t>
      </w:r>
      <w:r>
        <w:rPr>
          <w:rFonts w:ascii="Times New Roman" w:hAnsi="Times New Roman" w:cs="Times New Roman"/>
          <w:sz w:val="28"/>
          <w:szCs w:val="28"/>
        </w:rPr>
        <w:t>, соглашаемся с условиями установки и нажимаем кнопку «Далее»</w:t>
      </w:r>
    </w:p>
    <w:p w14:paraId="5737FD3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6855CE" wp14:editId="59B08C69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94427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подготовку к установке</w:t>
      </w:r>
    </w:p>
    <w:p w14:paraId="0AB84F9B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D2B311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078A69" wp14:editId="6D55B80E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7123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«Далее» для пере</w:t>
      </w:r>
      <w:r>
        <w:rPr>
          <w:rFonts w:ascii="Times New Roman" w:hAnsi="Times New Roman" w:cs="Times New Roman"/>
          <w:sz w:val="28"/>
          <w:szCs w:val="28"/>
        </w:rPr>
        <w:t>хода к установке соединения с устройством</w:t>
      </w:r>
    </w:p>
    <w:p w14:paraId="6CFD1D0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0C82F018" wp14:editId="164177B4">
            <wp:extent cx="5939790" cy="3723005"/>
            <wp:effectExtent l="0" t="0" r="3810" b="10795"/>
            <wp:docPr id="1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D900" w14:textId="77777777" w:rsidR="007D0316" w:rsidRDefault="0076223F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Тип соединения выбираем «Через сеть» и прописываем в поле для ввода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устройства – 172.2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228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>, нажимаем кнопку «Далее»</w:t>
      </w:r>
    </w:p>
    <w:p w14:paraId="7CE7B7D4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84304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6899E398" wp14:editId="72BD28B0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31B6" w14:textId="77777777" w:rsidR="007D0316" w:rsidRDefault="0076223F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найденное устройство и нажимаем кнопку «Далее»</w:t>
      </w:r>
    </w:p>
    <w:p w14:paraId="024BF5E0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CEEC69" wp14:editId="6650576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5549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 ПО</w:t>
      </w:r>
    </w:p>
    <w:p w14:paraId="07E8B33B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30A385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34F8E9" wp14:editId="123DBFDD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EAED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</w:instrText>
      </w:r>
      <w:r>
        <w:rPr>
          <w:rFonts w:ascii="Times New Roman" w:hAnsi="Times New Roman" w:cs="Times New Roman"/>
          <w:sz w:val="28"/>
          <w:szCs w:val="28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дополнительные параметры: «</w:t>
      </w:r>
      <w:proofErr w:type="gramStart"/>
      <w:r>
        <w:rPr>
          <w:rFonts w:ascii="Times New Roman" w:hAnsi="Times New Roman" w:cs="Times New Roman"/>
          <w:sz w:val="28"/>
          <w:szCs w:val="28"/>
        </w:rPr>
        <w:t>Установить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принтер по умолчанию» и «Напечатать тестовую страницу», нажимаем кнопку «Далее»</w:t>
      </w:r>
    </w:p>
    <w:p w14:paraId="692A561E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F6441F" wp14:editId="33A03400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BCCE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приложение «Факсы и сканирование» и открываем его</w:t>
      </w:r>
    </w:p>
    <w:p w14:paraId="06F5E0A3" w14:textId="77777777" w:rsidR="007D0316" w:rsidRDefault="007D03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B790BA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F7BC91" wp14:editId="7209D4F9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7FC4D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«Новое сканирование»</w:t>
      </w:r>
    </w:p>
    <w:p w14:paraId="70D6C972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3C4D8A" wp14:editId="6A77955A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1272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 w14:paraId="0CFF9F52" w14:textId="77777777" w:rsidR="007D0316" w:rsidRDefault="007D03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8FC2AA" w14:textId="77777777" w:rsidR="007D0316" w:rsidRDefault="0076223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A97F08" wp14:editId="697B0782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BE3D" w14:textId="77777777" w:rsidR="007D0316" w:rsidRDefault="0076223F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 w14:paraId="242DF2C5" w14:textId="3840D836" w:rsidR="007D0316" w:rsidRDefault="00D736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E46E28" wp14:editId="640D6B52">
            <wp:extent cx="4921670" cy="699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0283" cy="70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236C" w14:textId="77777777" w:rsidR="007D0316" w:rsidRDefault="0076223F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Результат сканирования пробой страницы</w:t>
      </w:r>
    </w:p>
    <w:p w14:paraId="1FA68E06" w14:textId="77777777" w:rsidR="007D0316" w:rsidRDefault="007D031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7D0316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AE314" w14:textId="77777777" w:rsidR="0076223F" w:rsidRDefault="0076223F">
      <w:pPr>
        <w:spacing w:line="240" w:lineRule="auto"/>
      </w:pPr>
      <w:r>
        <w:separator/>
      </w:r>
    </w:p>
  </w:endnote>
  <w:endnote w:type="continuationSeparator" w:id="0">
    <w:p w14:paraId="64DAAE41" w14:textId="77777777" w:rsidR="0076223F" w:rsidRDefault="0076223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334CA" w14:textId="77777777" w:rsidR="0076223F" w:rsidRDefault="0076223F">
      <w:pPr>
        <w:spacing w:after="0"/>
      </w:pPr>
      <w:r>
        <w:separator/>
      </w:r>
    </w:p>
  </w:footnote>
  <w:footnote w:type="continuationSeparator" w:id="0">
    <w:p w14:paraId="0A200466" w14:textId="77777777" w:rsidR="0076223F" w:rsidRDefault="0076223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252F8C"/>
    <w:multiLevelType w:val="multilevel"/>
    <w:tmpl w:val="25252F8C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434E3C69"/>
    <w:multiLevelType w:val="multilevel"/>
    <w:tmpl w:val="434E3C69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307D99"/>
    <w:multiLevelType w:val="multilevel"/>
    <w:tmpl w:val="50307D99"/>
    <w:lvl w:ilvl="0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66E65F90"/>
    <w:multiLevelType w:val="multilevel"/>
    <w:tmpl w:val="66E65F9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A40303"/>
    <w:multiLevelType w:val="multilevel"/>
    <w:tmpl w:val="78A40303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91633"/>
    <w:rsid w:val="001A3CA0"/>
    <w:rsid w:val="001A551C"/>
    <w:rsid w:val="001D6D77"/>
    <w:rsid w:val="00227413"/>
    <w:rsid w:val="00272804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6223F"/>
    <w:rsid w:val="007938EA"/>
    <w:rsid w:val="007D0316"/>
    <w:rsid w:val="007D0959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36D5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70F50"/>
    <w:rsid w:val="00F83E90"/>
    <w:rsid w:val="00FA7B60"/>
    <w:rsid w:val="00FD1AA5"/>
    <w:rsid w:val="00FF170C"/>
    <w:rsid w:val="022C2B30"/>
    <w:rsid w:val="032A62E1"/>
    <w:rsid w:val="060A1284"/>
    <w:rsid w:val="08913342"/>
    <w:rsid w:val="08AD5A2D"/>
    <w:rsid w:val="09E26350"/>
    <w:rsid w:val="0A2A0551"/>
    <w:rsid w:val="0A4B7A07"/>
    <w:rsid w:val="0BA81BAD"/>
    <w:rsid w:val="0E964541"/>
    <w:rsid w:val="101218C0"/>
    <w:rsid w:val="11E86941"/>
    <w:rsid w:val="17592D5E"/>
    <w:rsid w:val="1922346A"/>
    <w:rsid w:val="1A045DC3"/>
    <w:rsid w:val="1C407CE8"/>
    <w:rsid w:val="1E9516DF"/>
    <w:rsid w:val="1EEB43BD"/>
    <w:rsid w:val="1FD55B8C"/>
    <w:rsid w:val="21992591"/>
    <w:rsid w:val="21E140A1"/>
    <w:rsid w:val="239F6981"/>
    <w:rsid w:val="250D7113"/>
    <w:rsid w:val="25954BD1"/>
    <w:rsid w:val="27F1799C"/>
    <w:rsid w:val="28832575"/>
    <w:rsid w:val="29A824A8"/>
    <w:rsid w:val="2B6D70C3"/>
    <w:rsid w:val="2D6B4704"/>
    <w:rsid w:val="30B74AFA"/>
    <w:rsid w:val="323B3EF4"/>
    <w:rsid w:val="35D07CD5"/>
    <w:rsid w:val="36A125AC"/>
    <w:rsid w:val="36B33543"/>
    <w:rsid w:val="39630EB6"/>
    <w:rsid w:val="3AD26B0E"/>
    <w:rsid w:val="3D27116F"/>
    <w:rsid w:val="3D3E1186"/>
    <w:rsid w:val="3D9A71DB"/>
    <w:rsid w:val="3FB70595"/>
    <w:rsid w:val="43551ACE"/>
    <w:rsid w:val="47B33460"/>
    <w:rsid w:val="485E5503"/>
    <w:rsid w:val="4DE414E3"/>
    <w:rsid w:val="50067C12"/>
    <w:rsid w:val="51A72505"/>
    <w:rsid w:val="5254009F"/>
    <w:rsid w:val="53AF28DA"/>
    <w:rsid w:val="54153EF4"/>
    <w:rsid w:val="554C4F27"/>
    <w:rsid w:val="56474B1D"/>
    <w:rsid w:val="586F328B"/>
    <w:rsid w:val="5F631028"/>
    <w:rsid w:val="605E4CD9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C14D11"/>
    <w:rsid w:val="6C39522C"/>
    <w:rsid w:val="6C4C7E3C"/>
    <w:rsid w:val="6DFD7802"/>
    <w:rsid w:val="6E616D28"/>
    <w:rsid w:val="70102B68"/>
    <w:rsid w:val="71170D19"/>
    <w:rsid w:val="71EF5179"/>
    <w:rsid w:val="72F21DBC"/>
    <w:rsid w:val="73460FAE"/>
    <w:rsid w:val="74CF4FF8"/>
    <w:rsid w:val="75A90798"/>
    <w:rsid w:val="76E05F23"/>
    <w:rsid w:val="770B1E2E"/>
    <w:rsid w:val="7A8772A3"/>
    <w:rsid w:val="7CC21A71"/>
    <w:rsid w:val="7F5E2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25ED3"/>
  <w15:docId w15:val="{D6C63AE1-948A-45E0-8C52-6499CDB9A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1"/>
      </w:numPr>
      <w:spacing w:after="0" w:line="720" w:lineRule="auto"/>
      <w:ind w:left="0" w:firstLine="85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qFormat/>
    <w:rPr>
      <w:color w:val="0563C1" w:themeColor="hyperlink"/>
      <w:u w:val="single"/>
    </w:rPr>
  </w:style>
  <w:style w:type="paragraph" w:styleId="a6">
    <w:name w:val="caption"/>
    <w:basedOn w:val="a1"/>
    <w:next w:val="a1"/>
    <w:uiPriority w:val="35"/>
    <w:unhideWhenUsed/>
    <w:qFormat/>
    <w:pPr>
      <w:jc w:val="center"/>
    </w:pPr>
    <w:rPr>
      <w:iCs/>
      <w:szCs w:val="18"/>
    </w:rPr>
  </w:style>
  <w:style w:type="paragraph" w:styleId="a7">
    <w:name w:val="header"/>
    <w:basedOn w:val="a1"/>
    <w:link w:val="a8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1"/>
    <w:next w:val="a1"/>
    <w:uiPriority w:val="39"/>
    <w:unhideWhenUsed/>
    <w:qFormat/>
    <w:pPr>
      <w:spacing w:after="100"/>
    </w:pPr>
  </w:style>
  <w:style w:type="paragraph" w:styleId="3">
    <w:name w:val="toc 3"/>
    <w:basedOn w:val="a1"/>
    <w:next w:val="a1"/>
    <w:uiPriority w:val="39"/>
    <w:unhideWhenUsed/>
    <w:qFormat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1"/>
    <w:next w:val="a1"/>
    <w:uiPriority w:val="39"/>
    <w:unhideWhenUsed/>
    <w:qFormat/>
    <w:pPr>
      <w:spacing w:after="100"/>
      <w:ind w:left="220"/>
    </w:pPr>
    <w:rPr>
      <w:rFonts w:eastAsiaTheme="minorEastAsia" w:cs="Times New Roman"/>
      <w:lang w:eastAsia="ru-RU"/>
    </w:rPr>
  </w:style>
  <w:style w:type="paragraph" w:styleId="a9">
    <w:name w:val="Title"/>
    <w:basedOn w:val="a1"/>
    <w:next w:val="a1"/>
    <w:link w:val="aa"/>
    <w:uiPriority w:val="10"/>
    <w:qFormat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b">
    <w:name w:val="footer"/>
    <w:basedOn w:val="a1"/>
    <w:link w:val="ac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a1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2"/>
    <w:link w:val="a7"/>
    <w:uiPriority w:val="99"/>
    <w:qFormat/>
  </w:style>
  <w:style w:type="character" w:customStyle="1" w:styleId="ac">
    <w:name w:val="Нижний колонтитул Знак"/>
    <w:basedOn w:val="a2"/>
    <w:link w:val="ab"/>
    <w:uiPriority w:val="99"/>
    <w:qFormat/>
  </w:style>
  <w:style w:type="paragraph" w:styleId="ae">
    <w:name w:val="No Spacing"/>
    <w:link w:val="af"/>
    <w:uiPriority w:val="1"/>
    <w:qFormat/>
    <w:rPr>
      <w:rFonts w:eastAsiaTheme="minorEastAsia"/>
      <w:sz w:val="22"/>
      <w:szCs w:val="22"/>
    </w:rPr>
  </w:style>
  <w:style w:type="character" w:customStyle="1" w:styleId="af">
    <w:name w:val="Без интервала Знак"/>
    <w:basedOn w:val="a2"/>
    <w:link w:val="ae"/>
    <w:uiPriority w:val="1"/>
    <w:qFormat/>
    <w:rPr>
      <w:rFonts w:eastAsiaTheme="minorEastAsia"/>
      <w:lang w:eastAsia="ru-RU"/>
    </w:rPr>
  </w:style>
  <w:style w:type="character" w:customStyle="1" w:styleId="10">
    <w:name w:val="Заголовок 1 Знак"/>
    <w:basedOn w:val="a2"/>
    <w:link w:val="1"/>
    <w:uiPriority w:val="9"/>
    <w:qFormat/>
    <w:rPr>
      <w:rFonts w:ascii="Times New Roman" w:eastAsiaTheme="majorEastAsia" w:hAnsi="Times New Roman" w:cstheme="majorBidi"/>
      <w:sz w:val="28"/>
      <w:szCs w:val="32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numPr>
        <w:numId w:val="0"/>
      </w:numPr>
      <w:outlineLvl w:val="9"/>
    </w:pPr>
    <w:rPr>
      <w:lang w:eastAsia="ru-RU"/>
    </w:rPr>
  </w:style>
  <w:style w:type="character" w:customStyle="1" w:styleId="aa">
    <w:name w:val="Заголовок Знак"/>
    <w:basedOn w:val="a2"/>
    <w:link w:val="a9"/>
    <w:uiPriority w:val="10"/>
    <w:qFormat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customStyle="1" w:styleId="a">
    <w:name w:val="Заголовок Оглавление"/>
    <w:basedOn w:val="a9"/>
    <w:next w:val="a1"/>
    <w:link w:val="af0"/>
    <w:qFormat/>
    <w:pPr>
      <w:numPr>
        <w:numId w:val="2"/>
      </w:numPr>
    </w:pPr>
    <w:rPr>
      <w:rFonts w:cs="Times New Roman"/>
      <w:szCs w:val="28"/>
    </w:rPr>
  </w:style>
  <w:style w:type="character" w:customStyle="1" w:styleId="af0">
    <w:name w:val="Заголовок Оглавление Знак"/>
    <w:basedOn w:val="aa"/>
    <w:link w:val="a"/>
    <w:qFormat/>
    <w:rPr>
      <w:rFonts w:ascii="Times New Roman" w:eastAsiaTheme="majorEastAsia" w:hAnsi="Times New Roman" w:cs="Times New Roman"/>
      <w:spacing w:val="-10"/>
      <w:kern w:val="28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qFormat/>
    <w:rPr>
      <w:rFonts w:ascii="Times New Roman" w:eastAsiaTheme="majorEastAsia" w:hAnsi="Times New Roman" w:cstheme="majorBidi"/>
      <w:sz w:val="28"/>
      <w:szCs w:val="26"/>
    </w:rPr>
  </w:style>
  <w:style w:type="paragraph" w:customStyle="1" w:styleId="a0">
    <w:name w:val="Абзац списка нумерации"/>
    <w:basedOn w:val="ad"/>
    <w:qFormat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97979-5A72-4106-AF34-B34165936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1598</Words>
  <Characters>9109</Characters>
  <Application>Microsoft Office Word</Application>
  <DocSecurity>0</DocSecurity>
  <Lines>75</Lines>
  <Paragraphs>21</Paragraphs>
  <ScaleCrop>false</ScaleCrop>
  <Company/>
  <LinksUpToDate>false</LinksUpToDate>
  <CharactersWithSpaces>10686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Semen Khromtsov</cp:lastModifiedBy>
  <cp:revision>6</cp:revision>
  <dcterms:created xsi:type="dcterms:W3CDTF">2023-10-10T11:22:00Z</dcterms:created>
  <dcterms:modified xsi:type="dcterms:W3CDTF">2023-11-23T18:23:00Z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